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1A" w:rsidRPr="00A111D9" w:rsidRDefault="00EA0C1A" w:rsidP="00525105">
      <w:pPr>
        <w:jc w:val="center"/>
        <w:rPr>
          <w:rFonts w:ascii="Arial" w:hAnsi="Arial" w:cs="Arial"/>
          <w:b/>
          <w:sz w:val="28"/>
          <w:szCs w:val="28"/>
        </w:rPr>
      </w:pPr>
      <w:r w:rsidRPr="00A111D9">
        <w:rPr>
          <w:rFonts w:ascii="Arial" w:hAnsi="Arial" w:cs="Arial"/>
          <w:b/>
          <w:sz w:val="28"/>
          <w:szCs w:val="28"/>
        </w:rPr>
        <w:t>STANWICK ST JOHN AND CARLTON PARISH COUNCIL</w:t>
      </w:r>
    </w:p>
    <w:p w:rsidR="00EA0C1A" w:rsidRDefault="00EA0C1A" w:rsidP="00BD1882">
      <w:pPr>
        <w:rPr>
          <w:rFonts w:ascii="Arial" w:hAnsi="Arial" w:cs="Arial"/>
        </w:rPr>
      </w:pPr>
    </w:p>
    <w:p w:rsidR="00C42626" w:rsidRPr="00C42626" w:rsidRDefault="00C42626" w:rsidP="00BD1882">
      <w:pPr>
        <w:rPr>
          <w:rFonts w:ascii="Arial" w:hAnsi="Arial" w:cs="Arial"/>
        </w:rPr>
      </w:pPr>
    </w:p>
    <w:p w:rsidR="00F006F6" w:rsidRPr="00F006F6" w:rsidRDefault="00A1516F" w:rsidP="00F006F6">
      <w:pPr>
        <w:rPr>
          <w:rFonts w:ascii="Arial" w:hAnsi="Arial" w:cs="Arial"/>
          <w:sz w:val="22"/>
          <w:szCs w:val="22"/>
        </w:rPr>
      </w:pPr>
      <w:r>
        <w:t xml:space="preserve">Chairman:  </w:t>
      </w:r>
      <w:r w:rsidR="00C42626">
        <w:t>Mr B. Ramsay</w:t>
      </w:r>
      <w:r>
        <w:tab/>
      </w:r>
      <w:r>
        <w:tab/>
      </w:r>
      <w:r w:rsidR="00EA0C1A">
        <w:tab/>
      </w:r>
      <w:r w:rsidR="00EA0C1A">
        <w:tab/>
      </w:r>
      <w:r w:rsidR="00EA0C1A">
        <w:tab/>
      </w:r>
      <w:proofErr w:type="spellStart"/>
      <w:r w:rsidR="00F006F6" w:rsidRPr="00F006F6">
        <w:rPr>
          <w:rFonts w:ascii="Arial" w:hAnsi="Arial" w:cs="Arial"/>
          <w:sz w:val="22"/>
          <w:szCs w:val="22"/>
        </w:rPr>
        <w:t>Mr.M.S.Asquith</w:t>
      </w:r>
      <w:proofErr w:type="spellEnd"/>
    </w:p>
    <w:p w:rsidR="00F006F6" w:rsidRPr="00F006F6" w:rsidRDefault="00F006F6" w:rsidP="00F006F6">
      <w:pPr>
        <w:rPr>
          <w:rFonts w:ascii="Arial" w:hAnsi="Arial" w:cs="Arial"/>
          <w:sz w:val="22"/>
          <w:szCs w:val="22"/>
        </w:rPr>
      </w:pPr>
      <w:r w:rsidRPr="00F006F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F006F6">
        <w:rPr>
          <w:rFonts w:ascii="Arial" w:hAnsi="Arial" w:cs="Arial"/>
          <w:sz w:val="22"/>
          <w:szCs w:val="22"/>
        </w:rPr>
        <w:t>Cedarwood</w:t>
      </w:r>
      <w:proofErr w:type="spellEnd"/>
    </w:p>
    <w:p w:rsidR="00F006F6" w:rsidRPr="00F006F6" w:rsidRDefault="00F006F6" w:rsidP="00F006F6">
      <w:pPr>
        <w:rPr>
          <w:rFonts w:ascii="Arial" w:hAnsi="Arial" w:cs="Arial"/>
          <w:sz w:val="22"/>
          <w:szCs w:val="22"/>
        </w:rPr>
      </w:pP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A111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06F6">
        <w:rPr>
          <w:rFonts w:ascii="Arial" w:hAnsi="Arial" w:cs="Arial"/>
          <w:sz w:val="22"/>
          <w:szCs w:val="22"/>
        </w:rPr>
        <w:t>Stanwick</w:t>
      </w:r>
      <w:proofErr w:type="spellEnd"/>
    </w:p>
    <w:p w:rsidR="00F006F6" w:rsidRPr="00F006F6" w:rsidRDefault="00F006F6" w:rsidP="00F006F6">
      <w:pPr>
        <w:rPr>
          <w:rFonts w:ascii="Arial" w:hAnsi="Arial" w:cs="Arial"/>
          <w:sz w:val="22"/>
          <w:szCs w:val="22"/>
        </w:rPr>
      </w:pP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A111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006F6">
        <w:rPr>
          <w:rFonts w:ascii="Arial" w:hAnsi="Arial" w:cs="Arial"/>
          <w:sz w:val="22"/>
          <w:szCs w:val="22"/>
        </w:rPr>
        <w:t>Richmond</w:t>
      </w:r>
    </w:p>
    <w:p w:rsidR="00F006F6" w:rsidRPr="00F006F6" w:rsidRDefault="00F006F6" w:rsidP="00F006F6">
      <w:pPr>
        <w:rPr>
          <w:rFonts w:ascii="Arial" w:hAnsi="Arial" w:cs="Arial"/>
          <w:sz w:val="22"/>
          <w:szCs w:val="22"/>
        </w:rPr>
      </w:pP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A111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006F6">
        <w:rPr>
          <w:rFonts w:ascii="Arial" w:hAnsi="Arial" w:cs="Arial"/>
          <w:sz w:val="22"/>
          <w:szCs w:val="22"/>
        </w:rPr>
        <w:t>N.Yorks</w:t>
      </w:r>
      <w:proofErr w:type="spellEnd"/>
      <w:r w:rsidRPr="00F006F6">
        <w:rPr>
          <w:rFonts w:ascii="Arial" w:hAnsi="Arial" w:cs="Arial"/>
          <w:sz w:val="22"/>
          <w:szCs w:val="22"/>
        </w:rPr>
        <w:t>.</w:t>
      </w:r>
      <w:proofErr w:type="gramEnd"/>
    </w:p>
    <w:p w:rsidR="00F006F6" w:rsidRPr="00F006F6" w:rsidRDefault="00F006F6" w:rsidP="00F006F6">
      <w:pPr>
        <w:rPr>
          <w:rFonts w:ascii="Arial" w:hAnsi="Arial" w:cs="Arial"/>
          <w:sz w:val="22"/>
          <w:szCs w:val="22"/>
        </w:rPr>
      </w:pP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 w:rsidRPr="00F006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A111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006F6">
        <w:rPr>
          <w:rFonts w:ascii="Arial" w:hAnsi="Arial" w:cs="Arial"/>
          <w:sz w:val="22"/>
          <w:szCs w:val="22"/>
        </w:rPr>
        <w:t>DL11 7RT</w:t>
      </w:r>
    </w:p>
    <w:p w:rsidR="00A111D9" w:rsidRDefault="00F006F6" w:rsidP="00BD1882">
      <w:pPr>
        <w:rPr>
          <w:rFonts w:ascii="Arial" w:hAnsi="Arial" w:cs="Arial"/>
          <w:sz w:val="22"/>
          <w:szCs w:val="22"/>
        </w:rPr>
      </w:pPr>
      <w:r w:rsidRPr="00F006F6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006F6">
        <w:rPr>
          <w:rFonts w:ascii="Arial" w:hAnsi="Arial" w:cs="Arial"/>
          <w:sz w:val="22"/>
          <w:szCs w:val="22"/>
        </w:rPr>
        <w:t xml:space="preserve"> </w:t>
      </w:r>
      <w:r w:rsidR="00A111D9">
        <w:rPr>
          <w:rFonts w:ascii="Arial" w:hAnsi="Arial" w:cs="Arial"/>
          <w:sz w:val="22"/>
          <w:szCs w:val="22"/>
        </w:rPr>
        <w:t xml:space="preserve"> </w:t>
      </w:r>
      <w:r w:rsidRPr="00F006F6">
        <w:rPr>
          <w:rFonts w:ascii="Arial" w:hAnsi="Arial" w:cs="Arial"/>
          <w:sz w:val="22"/>
          <w:szCs w:val="22"/>
        </w:rPr>
        <w:t>01325 374659</w:t>
      </w:r>
    </w:p>
    <w:p w:rsidR="00EA0C1A" w:rsidRPr="00A111D9" w:rsidRDefault="0094759A" w:rsidP="00BD18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359B4" w:rsidRPr="002359B4">
        <w:rPr>
          <w:vertAlign w:val="superscript"/>
        </w:rPr>
        <w:t>th</w:t>
      </w:r>
      <w:r w:rsidR="002359B4">
        <w:t xml:space="preserve"> </w:t>
      </w:r>
      <w:r w:rsidR="00C940E8">
        <w:t xml:space="preserve">May </w:t>
      </w:r>
      <w:r w:rsidR="00C42626">
        <w:t>20</w:t>
      </w:r>
      <w:r w:rsidR="0071469A">
        <w:t>2</w:t>
      </w:r>
      <w:r w:rsidR="00E9119D">
        <w:t>5</w:t>
      </w:r>
      <w:bookmarkStart w:id="0" w:name="_GoBack"/>
      <w:bookmarkEnd w:id="0"/>
    </w:p>
    <w:p w:rsidR="00EA0C1A" w:rsidRDefault="00EA0C1A" w:rsidP="00BD1882"/>
    <w:p w:rsidR="00A111D9" w:rsidRPr="00A111D9" w:rsidRDefault="00A111D9" w:rsidP="00A111D9">
      <w:pPr>
        <w:jc w:val="center"/>
        <w:rPr>
          <w:rFonts w:ascii="Arial" w:hAnsi="Arial" w:cs="Arial"/>
          <w:b/>
          <w:sz w:val="22"/>
          <w:szCs w:val="22"/>
        </w:rPr>
      </w:pPr>
      <w:r w:rsidRPr="00A111D9">
        <w:rPr>
          <w:rFonts w:ascii="Arial" w:hAnsi="Arial" w:cs="Arial"/>
          <w:b/>
          <w:sz w:val="22"/>
          <w:szCs w:val="22"/>
        </w:rPr>
        <w:t xml:space="preserve">Public Notice </w:t>
      </w:r>
      <w:proofErr w:type="gramStart"/>
      <w:r w:rsidRPr="00A111D9">
        <w:rPr>
          <w:rFonts w:ascii="Arial" w:hAnsi="Arial" w:cs="Arial"/>
          <w:b/>
          <w:sz w:val="22"/>
          <w:szCs w:val="22"/>
        </w:rPr>
        <w:t>Under</w:t>
      </w:r>
      <w:proofErr w:type="gramEnd"/>
      <w:r w:rsidRPr="00A111D9">
        <w:rPr>
          <w:rFonts w:ascii="Arial" w:hAnsi="Arial" w:cs="Arial"/>
          <w:b/>
          <w:sz w:val="22"/>
          <w:szCs w:val="22"/>
        </w:rPr>
        <w:t xml:space="preserve"> Schedule 12, Local Government Act 1972</w:t>
      </w:r>
    </w:p>
    <w:p w:rsidR="00A111D9" w:rsidRDefault="00A111D9" w:rsidP="00BD1882"/>
    <w:p w:rsidR="00EA0C1A" w:rsidRPr="00A111D9" w:rsidRDefault="00EA0C1A" w:rsidP="00BD1882">
      <w:pPr>
        <w:rPr>
          <w:b/>
        </w:rPr>
      </w:pPr>
      <w:r w:rsidRPr="00A111D9">
        <w:rPr>
          <w:b/>
        </w:rPr>
        <w:t>ANNUAL PARISH MEETING</w:t>
      </w:r>
    </w:p>
    <w:p w:rsidR="00EA0C1A" w:rsidRPr="00A111D9" w:rsidRDefault="00EA0C1A" w:rsidP="00BD1882">
      <w:pPr>
        <w:rPr>
          <w:b/>
        </w:rPr>
      </w:pPr>
    </w:p>
    <w:p w:rsidR="00EA0C1A" w:rsidRPr="00A111D9" w:rsidRDefault="00EA0C1A" w:rsidP="00BD1882">
      <w:pPr>
        <w:rPr>
          <w:b/>
        </w:rPr>
      </w:pPr>
      <w:r w:rsidRPr="00A111D9">
        <w:rPr>
          <w:b/>
        </w:rPr>
        <w:t xml:space="preserve">It is obligatory to hold an annual parish meeting in England when local electors in the parish can </w:t>
      </w:r>
      <w:proofErr w:type="gramStart"/>
      <w:r w:rsidRPr="00A111D9">
        <w:rPr>
          <w:b/>
        </w:rPr>
        <w:t>attend,</w:t>
      </w:r>
      <w:proofErr w:type="gramEnd"/>
      <w:r w:rsidRPr="00A111D9">
        <w:rPr>
          <w:b/>
        </w:rPr>
        <w:t xml:space="preserve"> speak and raise any matter of relevance to the parish.  This meeting will be held on </w:t>
      </w:r>
      <w:r w:rsidR="00A111D9">
        <w:rPr>
          <w:b/>
        </w:rPr>
        <w:t>Monday</w:t>
      </w:r>
      <w:r w:rsidR="00CB6342" w:rsidRPr="00A111D9">
        <w:rPr>
          <w:b/>
        </w:rPr>
        <w:t xml:space="preserve"> 1</w:t>
      </w:r>
      <w:r w:rsidR="0094759A">
        <w:rPr>
          <w:b/>
        </w:rPr>
        <w:t>2</w:t>
      </w:r>
      <w:r w:rsidR="00CB6342" w:rsidRPr="00A111D9">
        <w:rPr>
          <w:b/>
          <w:vertAlign w:val="superscript"/>
        </w:rPr>
        <w:t>th</w:t>
      </w:r>
      <w:r w:rsidR="00CB6342" w:rsidRPr="00A111D9">
        <w:rPr>
          <w:b/>
        </w:rPr>
        <w:t xml:space="preserve"> </w:t>
      </w:r>
      <w:r w:rsidR="000D6595" w:rsidRPr="00A111D9">
        <w:rPr>
          <w:b/>
        </w:rPr>
        <w:t>M</w:t>
      </w:r>
      <w:r w:rsidR="004739C1" w:rsidRPr="00A111D9">
        <w:rPr>
          <w:b/>
        </w:rPr>
        <w:t>ay, 20</w:t>
      </w:r>
      <w:r w:rsidR="0071469A" w:rsidRPr="00A111D9">
        <w:rPr>
          <w:b/>
        </w:rPr>
        <w:t>2</w:t>
      </w:r>
      <w:r w:rsidR="0094759A">
        <w:rPr>
          <w:b/>
        </w:rPr>
        <w:t>5</w:t>
      </w:r>
      <w:r w:rsidR="004739C1" w:rsidRPr="00A111D9">
        <w:rPr>
          <w:b/>
        </w:rPr>
        <w:t xml:space="preserve"> </w:t>
      </w:r>
      <w:r w:rsidRPr="00A111D9">
        <w:rPr>
          <w:b/>
        </w:rPr>
        <w:t xml:space="preserve"> in </w:t>
      </w:r>
      <w:r w:rsidR="00DD05AA" w:rsidRPr="00A111D9">
        <w:rPr>
          <w:b/>
        </w:rPr>
        <w:t xml:space="preserve">the Vestry, </w:t>
      </w:r>
      <w:r w:rsidRPr="00A111D9">
        <w:rPr>
          <w:b/>
        </w:rPr>
        <w:t xml:space="preserve">St John’s Church, </w:t>
      </w:r>
      <w:proofErr w:type="spellStart"/>
      <w:r w:rsidRPr="00A111D9">
        <w:rPr>
          <w:b/>
        </w:rPr>
        <w:t>Stanwick</w:t>
      </w:r>
      <w:proofErr w:type="spellEnd"/>
      <w:r w:rsidRPr="00A111D9">
        <w:rPr>
          <w:b/>
        </w:rPr>
        <w:t xml:space="preserve">, at </w:t>
      </w:r>
      <w:r w:rsidR="00C42626" w:rsidRPr="00A111D9">
        <w:rPr>
          <w:b/>
        </w:rPr>
        <w:t>6</w:t>
      </w:r>
      <w:r w:rsidR="006D1019" w:rsidRPr="00A111D9">
        <w:rPr>
          <w:b/>
        </w:rPr>
        <w:t>.</w:t>
      </w:r>
      <w:r w:rsidRPr="00A111D9">
        <w:rPr>
          <w:b/>
        </w:rPr>
        <w:t>30 p.m.</w:t>
      </w:r>
    </w:p>
    <w:p w:rsidR="00EA0C1A" w:rsidRPr="00A111D9" w:rsidRDefault="00EA0C1A" w:rsidP="00BD1882">
      <w:pPr>
        <w:rPr>
          <w:b/>
        </w:rPr>
      </w:pPr>
    </w:p>
    <w:p w:rsidR="00EA0C1A" w:rsidRDefault="00EA0C1A" w:rsidP="00BD1882">
      <w:r>
        <w:t xml:space="preserve">This will be the Annual General Meeting </w:t>
      </w:r>
      <w:r w:rsidR="000D6595">
        <w:t xml:space="preserve">followed by </w:t>
      </w:r>
      <w:r>
        <w:t>an Ordinary Meeting.</w:t>
      </w:r>
    </w:p>
    <w:p w:rsidR="00EA0C1A" w:rsidRDefault="00EA0C1A" w:rsidP="00BD1882"/>
    <w:p w:rsidR="00EA0C1A" w:rsidRPr="00A111D9" w:rsidRDefault="00EA0C1A" w:rsidP="00BD1882">
      <w:pPr>
        <w:rPr>
          <w:b/>
        </w:rPr>
      </w:pPr>
      <w:r w:rsidRPr="00A111D9">
        <w:rPr>
          <w:b/>
        </w:rPr>
        <w:t>ANNUAL GENERAL MEETING</w:t>
      </w:r>
      <w:r w:rsidR="004E38E4" w:rsidRPr="00A111D9">
        <w:rPr>
          <w:b/>
        </w:rPr>
        <w:t xml:space="preserve"> AGENDA</w:t>
      </w:r>
    </w:p>
    <w:p w:rsidR="00EA0C1A" w:rsidRDefault="00EA0C1A" w:rsidP="00BD1882"/>
    <w:p w:rsidR="00EA0C1A" w:rsidRDefault="00EA0C1A" w:rsidP="00BD1882">
      <w:r>
        <w:t>1.</w:t>
      </w:r>
      <w:r>
        <w:tab/>
        <w:t>Apologies for Absence</w:t>
      </w:r>
    </w:p>
    <w:p w:rsidR="00EA0C1A" w:rsidRDefault="00EA0C1A" w:rsidP="00BD1882">
      <w:r>
        <w:t>2.</w:t>
      </w:r>
      <w:r>
        <w:tab/>
        <w:t>Minutes of the Last AGM</w:t>
      </w:r>
    </w:p>
    <w:p w:rsidR="00EA0C1A" w:rsidRDefault="00EA0C1A" w:rsidP="00BD1882">
      <w:r>
        <w:t>3.</w:t>
      </w:r>
      <w:r>
        <w:tab/>
        <w:t>Chairman’s Report</w:t>
      </w:r>
    </w:p>
    <w:p w:rsidR="00EA0C1A" w:rsidRDefault="00EA0C1A" w:rsidP="00A1516F">
      <w:pPr>
        <w:ind w:left="720" w:hanging="720"/>
      </w:pPr>
      <w:r>
        <w:t>4.</w:t>
      </w:r>
      <w:r>
        <w:tab/>
        <w:t>Presentation of Annual Accounts</w:t>
      </w:r>
      <w:r w:rsidR="00A1516F">
        <w:t xml:space="preserve"> approving Governance Statement</w:t>
      </w:r>
      <w:r w:rsidR="001C41B1">
        <w:t xml:space="preserve"> and confirmation </w:t>
      </w:r>
      <w:r w:rsidR="00A1516F">
        <w:t>o</w:t>
      </w:r>
      <w:r w:rsidR="001C41B1">
        <w:t>f Financial Risk Assessment</w:t>
      </w:r>
    </w:p>
    <w:p w:rsidR="00EA0C1A" w:rsidRDefault="00A1516F" w:rsidP="00BD1882">
      <w:r>
        <w:t>5.</w:t>
      </w:r>
      <w:r w:rsidR="00EA0C1A">
        <w:tab/>
      </w:r>
      <w:r w:rsidR="00A111D9">
        <w:t xml:space="preserve">Councillors </w:t>
      </w:r>
      <w:r w:rsidR="00EA0C1A">
        <w:t>Report – if present</w:t>
      </w:r>
    </w:p>
    <w:p w:rsidR="00EA0C1A" w:rsidRDefault="002359B4" w:rsidP="00BD1882">
      <w:r>
        <w:t>6</w:t>
      </w:r>
      <w:r w:rsidR="00EA0C1A">
        <w:t>.</w:t>
      </w:r>
      <w:r w:rsidR="00EA0C1A">
        <w:tab/>
        <w:t>Election of Chairman</w:t>
      </w:r>
    </w:p>
    <w:p w:rsidR="00EA0C1A" w:rsidRDefault="002359B4" w:rsidP="00BD1882">
      <w:r>
        <w:t>7</w:t>
      </w:r>
      <w:r w:rsidR="00EA0C1A">
        <w:t>.</w:t>
      </w:r>
      <w:r w:rsidR="00EA0C1A">
        <w:tab/>
        <w:t>Election of Vice Chairman</w:t>
      </w:r>
    </w:p>
    <w:p w:rsidR="00CE3426" w:rsidRDefault="002359B4" w:rsidP="00BD1882">
      <w:r>
        <w:t>8</w:t>
      </w:r>
      <w:r w:rsidR="00CE3426">
        <w:t>.</w:t>
      </w:r>
      <w:r w:rsidR="00CE3426">
        <w:tab/>
        <w:t>Confirmation of Standing Orders</w:t>
      </w:r>
    </w:p>
    <w:p w:rsidR="00EA0C1A" w:rsidRDefault="00EA0C1A" w:rsidP="00BD1882">
      <w:r>
        <w:t>9.</w:t>
      </w:r>
      <w:r>
        <w:tab/>
        <w:t>Appointment of Auditor</w:t>
      </w:r>
    </w:p>
    <w:p w:rsidR="00EA0C1A" w:rsidRDefault="00EA0C1A" w:rsidP="00BD1882"/>
    <w:p w:rsidR="00EA0C1A" w:rsidRPr="00A111D9" w:rsidRDefault="00EA0C1A" w:rsidP="00BD1882">
      <w:pPr>
        <w:rPr>
          <w:b/>
        </w:rPr>
      </w:pPr>
      <w:r w:rsidRPr="00A111D9">
        <w:rPr>
          <w:b/>
        </w:rPr>
        <w:t>ORDINARY MEETING AGENDA</w:t>
      </w:r>
    </w:p>
    <w:p w:rsidR="004E38E4" w:rsidRDefault="004E38E4" w:rsidP="00BD1882"/>
    <w:p w:rsidR="004E38E4" w:rsidRDefault="004E38E4" w:rsidP="00BD1882">
      <w:r>
        <w:t>1.</w:t>
      </w:r>
      <w:r>
        <w:tab/>
        <w:t>Apologies for Absence</w:t>
      </w:r>
    </w:p>
    <w:p w:rsidR="004E38E4" w:rsidRDefault="004E38E4" w:rsidP="00BD1882">
      <w:r>
        <w:t>2.</w:t>
      </w:r>
      <w:r>
        <w:tab/>
        <w:t>Declaration of Interest</w:t>
      </w:r>
    </w:p>
    <w:p w:rsidR="004E38E4" w:rsidRDefault="004E38E4" w:rsidP="00BD1882">
      <w:r>
        <w:t>3.</w:t>
      </w:r>
      <w:r>
        <w:tab/>
        <w:t>Minutes of the last meeting</w:t>
      </w:r>
    </w:p>
    <w:p w:rsidR="004E38E4" w:rsidRDefault="004E38E4" w:rsidP="00BD1882">
      <w:r>
        <w:t>4.</w:t>
      </w:r>
      <w:r>
        <w:tab/>
        <w:t>Matters Arising</w:t>
      </w:r>
    </w:p>
    <w:p w:rsidR="004E38E4" w:rsidRDefault="004E38E4" w:rsidP="00BD1882">
      <w:r>
        <w:t>5.</w:t>
      </w:r>
      <w:r>
        <w:tab/>
        <w:t>Reports from other local authorities/organisations</w:t>
      </w:r>
    </w:p>
    <w:p w:rsidR="004E38E4" w:rsidRDefault="004E38E4" w:rsidP="00BD1882">
      <w:r>
        <w:t>6.</w:t>
      </w:r>
      <w:r>
        <w:tab/>
        <w:t>Financial Report</w:t>
      </w:r>
      <w:r w:rsidR="00A1516F">
        <w:t xml:space="preserve"> – </w:t>
      </w:r>
    </w:p>
    <w:p w:rsidR="004E38E4" w:rsidRDefault="004E38E4" w:rsidP="00BD1882">
      <w:r>
        <w:t>7.</w:t>
      </w:r>
      <w:r>
        <w:tab/>
        <w:t>Planning Matters</w:t>
      </w:r>
    </w:p>
    <w:p w:rsidR="004E38E4" w:rsidRDefault="004E38E4" w:rsidP="00BD1882">
      <w:r>
        <w:t>8.</w:t>
      </w:r>
      <w:r>
        <w:tab/>
        <w:t>Correspondence</w:t>
      </w:r>
    </w:p>
    <w:p w:rsidR="004E38E4" w:rsidRDefault="004E38E4" w:rsidP="00BD1882">
      <w:r>
        <w:t>9.</w:t>
      </w:r>
      <w:r>
        <w:tab/>
        <w:t>Any Other Business</w:t>
      </w:r>
    </w:p>
    <w:p w:rsidR="004E38E4" w:rsidRPr="00EA0C1A" w:rsidRDefault="004E38E4" w:rsidP="00BD1882">
      <w:r>
        <w:t>10</w:t>
      </w:r>
      <w:r>
        <w:tab/>
        <w:t>Date and Time of next meeting</w:t>
      </w:r>
    </w:p>
    <w:sectPr w:rsidR="004E38E4" w:rsidRPr="00EA0C1A" w:rsidSect="0010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1A"/>
    <w:rsid w:val="000D6595"/>
    <w:rsid w:val="0010337C"/>
    <w:rsid w:val="001176CA"/>
    <w:rsid w:val="001C41B1"/>
    <w:rsid w:val="002359B4"/>
    <w:rsid w:val="00241FEE"/>
    <w:rsid w:val="00276DFC"/>
    <w:rsid w:val="0036176D"/>
    <w:rsid w:val="003C167F"/>
    <w:rsid w:val="004739C1"/>
    <w:rsid w:val="004E38E4"/>
    <w:rsid w:val="005042CA"/>
    <w:rsid w:val="00525105"/>
    <w:rsid w:val="00542732"/>
    <w:rsid w:val="00544F51"/>
    <w:rsid w:val="006932DE"/>
    <w:rsid w:val="006D1019"/>
    <w:rsid w:val="0071469A"/>
    <w:rsid w:val="0079768B"/>
    <w:rsid w:val="008F7112"/>
    <w:rsid w:val="0094759A"/>
    <w:rsid w:val="00A111D9"/>
    <w:rsid w:val="00A1516F"/>
    <w:rsid w:val="00A40C60"/>
    <w:rsid w:val="00BD1882"/>
    <w:rsid w:val="00C42626"/>
    <w:rsid w:val="00C940E8"/>
    <w:rsid w:val="00C967A9"/>
    <w:rsid w:val="00CB6342"/>
    <w:rsid w:val="00CE3426"/>
    <w:rsid w:val="00DD05AA"/>
    <w:rsid w:val="00E46E35"/>
    <w:rsid w:val="00E9119D"/>
    <w:rsid w:val="00EA0C1A"/>
    <w:rsid w:val="00ED254E"/>
    <w:rsid w:val="00F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WILSON</dc:creator>
  <cp:lastModifiedBy>Windows User</cp:lastModifiedBy>
  <cp:revision>3</cp:revision>
  <cp:lastPrinted>2017-04-22T07:29:00Z</cp:lastPrinted>
  <dcterms:created xsi:type="dcterms:W3CDTF">2025-05-04T19:36:00Z</dcterms:created>
  <dcterms:modified xsi:type="dcterms:W3CDTF">2025-05-04T19:38:00Z</dcterms:modified>
</cp:coreProperties>
</file>